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67" w:rsidRDefault="003D3967" w:rsidP="00630B66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№9</w:t>
      </w:r>
    </w:p>
    <w:p w:rsidR="003D3967" w:rsidRDefault="003D3967" w:rsidP="00630B66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3D3967" w:rsidRDefault="003D3967" w:rsidP="00630B66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исполнительного комитета </w:t>
      </w:r>
    </w:p>
    <w:p w:rsidR="003D3967" w:rsidRDefault="003D3967" w:rsidP="00630B66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3D3967" w:rsidRDefault="003D3967" w:rsidP="00630B66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3D3967" w:rsidRDefault="003D3967" w:rsidP="006276E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D3967" w:rsidRPr="007C73AD" w:rsidRDefault="003D3967" w:rsidP="006276E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ГОСУДАРСТВЕННОЙ УСЛУГИ ПО ВОПРОСУ ВЫДАЧИ РЕШЕНИЙ О НАПРАВЛЕНИИ ПОДОПЕЧНЫХ В ДОМА-ИНТЕРНАТЫ ПСИХОНЕВРОЛОГИЧЕСКОГО ТИПА НА СТАЦИОНАРНОЕ ОБСЛУЖИВАНИЕ</w:t>
      </w:r>
    </w:p>
    <w:p w:rsidR="003D3967" w:rsidRPr="007C73AD" w:rsidRDefault="003D3967" w:rsidP="006276E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D3967" w:rsidRPr="007C73AD" w:rsidRDefault="003D3967" w:rsidP="006276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 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 xml:space="preserve">1.1. Настоящий Регламент устанавливает стандарт и порядок предоставления государственной услуги по вопросу выдачи решений о направлении подопечных в дома-интернаты психоневрологического типа на стационарное обслуживание,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3D3967" w:rsidRPr="007C73AD" w:rsidRDefault="003D3967" w:rsidP="00637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№237);</w:t>
      </w:r>
    </w:p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Семейным кодексом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от 29.12.1995 №223-ФЗ (далее – СК РФ)(«Собрание законодательства Российской Федерации», 01.01.1996, №1, ст.16);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Гражданским кодексом Российской Федерации (далее - ГК РФ) («Собрание законодательства Российской Федерации», 1994, №32, ст.3301, ст.ст. 21-41) (с последующими изменениями);  </w:t>
      </w:r>
    </w:p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7C73A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C73AD">
        <w:rPr>
          <w:rFonts w:ascii="Times New Roman" w:hAnsi="Times New Roman" w:cs="Times New Roman"/>
          <w:sz w:val="26"/>
          <w:szCs w:val="26"/>
        </w:rPr>
        <w:t>);</w:t>
      </w:r>
    </w:p>
    <w:p w:rsidR="003D3967" w:rsidRPr="007C73AD" w:rsidRDefault="003D3967" w:rsidP="001C6A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(«Ведомости Совета народных депутатов и Верховного Совета Российской Федерации», 1992, №33, «Собрание законодательства Российской Федерации», 2002, №30, 2003, №2, 2004, №27, №35);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«Основы законодательства Российской Федерации об охране здоровья граждан» от 22.07.1993 года № 5487-1 (далее – Основы законодательства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 xml:space="preserve">№5487-1) («Ведомости Съезда народных депутатов и Верховного Совета Российской Федерации», 1993 №33 ст.1318; «Собрание актов Президента и Правительства Российской Федерации», 1993 №52 ст.5086; «Собрание законодательства Российской Федерации», 1998 №10 ст.1143; 1999 №51 ст.6289; 2000 №49 ст.4740; 2003 №2 ст.167, №9 ст.805, №27 ст.2700; 2004 №27 ст.2711, №35 ст.3607, №49 ст.4850; 2005 №10 ст.763, №52 ст.5583; 2006 №1 ст.10; №6 ст.640; 2007 №1 ст.21, №31 ст.4011, №43 ст.5084; 2008 №30 ст.3616, №45 ст.5149, №52 ст.6236; 2009 №1 ст.17, №30 ст.3739, №48 ст.5717, №52 ст.6441); </w:t>
      </w:r>
    </w:p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Федеральным законом от 02.08.1995 № 122-ФЗ «О социальном обслуживании граждан пожилого возраста и инвалидов» (дал</w:t>
      </w:r>
      <w:r>
        <w:rPr>
          <w:rFonts w:ascii="Times New Roman" w:hAnsi="Times New Roman" w:cs="Times New Roman"/>
          <w:sz w:val="26"/>
          <w:szCs w:val="26"/>
        </w:rPr>
        <w:t>ее – Федеральный закон №122-ФЗ)</w:t>
      </w:r>
    </w:p>
    <w:p w:rsidR="003D3967" w:rsidRPr="007C73AD" w:rsidRDefault="003D3967" w:rsidP="003379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(«Российская газета», 04.08.1995, №150, «Собрание законодательства Российской Федерации», 07.08.1995, №32, ст.3198);</w:t>
      </w:r>
    </w:p>
    <w:p w:rsidR="003D3967" w:rsidRPr="007C73AD" w:rsidRDefault="003D3967" w:rsidP="001B1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</w:t>
      </w:r>
      <w:r>
        <w:rPr>
          <w:rFonts w:ascii="Times New Roman" w:hAnsi="Times New Roman" w:cs="Times New Roman"/>
          <w:sz w:val="26"/>
          <w:szCs w:val="26"/>
        </w:rPr>
        <w:t xml:space="preserve"> Федеральный закон №59-ФЗ) («Собрание законодательства Российской Федерации», 08.05.2006, №19, 2006); 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 (дал</w:t>
      </w:r>
      <w:r>
        <w:rPr>
          <w:rFonts w:ascii="Times New Roman" w:hAnsi="Times New Roman" w:cs="Times New Roman"/>
          <w:sz w:val="26"/>
          <w:szCs w:val="26"/>
        </w:rPr>
        <w:t xml:space="preserve">ее - Федеральный закон №152-ФЗ) («Собрание законодательства Российской Федерации», 2006, №31, ст.3451); </w:t>
      </w:r>
    </w:p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(далее-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ст.1755); </w:t>
      </w:r>
    </w:p>
    <w:p w:rsidR="003D3967" w:rsidRPr="009E3A43" w:rsidRDefault="003D3967" w:rsidP="00630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7C73AD">
        <w:rPr>
          <w:rFonts w:ascii="Times New Roman" w:hAnsi="Times New Roman" w:cs="Times New Roman"/>
          <w:sz w:val="26"/>
          <w:szCs w:val="26"/>
        </w:rPr>
        <w:t>;</w:t>
      </w:r>
    </w:p>
    <w:p w:rsidR="003D3967" w:rsidRPr="007C73AD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</w:t>
      </w:r>
      <w:r w:rsidRPr="007C73AD">
        <w:rPr>
          <w:rFonts w:ascii="Times New Roman" w:hAnsi="Times New Roman" w:cs="Times New Roman"/>
          <w:sz w:val="26"/>
          <w:szCs w:val="26"/>
        </w:rPr>
        <w:t>;</w:t>
      </w:r>
    </w:p>
    <w:p w:rsidR="003D3967" w:rsidRDefault="003D3967" w:rsidP="00192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73AD">
        <w:rPr>
          <w:rFonts w:ascii="Times New Roman" w:hAnsi="Times New Roman" w:cs="Times New Roman"/>
          <w:sz w:val="26"/>
          <w:szCs w:val="26"/>
        </w:rPr>
        <w:t>- постановлением Кабинета Министров Республики Татарстан от 18.06.2007 № 245 «Об утверждении Положения о порядке и условиях предоставления гражданам пожилого возраста и инвалидам социального обслуживания в государственных стационарных учреждениях социального обслуживания Республики Татарстан» (да</w:t>
      </w:r>
      <w:r>
        <w:rPr>
          <w:rFonts w:ascii="Times New Roman" w:hAnsi="Times New Roman" w:cs="Times New Roman"/>
          <w:sz w:val="26"/>
          <w:szCs w:val="26"/>
        </w:rPr>
        <w:t>лее – постановление КМ РТ №245);</w:t>
      </w:r>
    </w:p>
    <w:p w:rsidR="003D3967" w:rsidRDefault="003D3967" w:rsidP="00630B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3D3967" w:rsidRDefault="003D3967" w:rsidP="00630B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Татарстан.</w:t>
      </w:r>
    </w:p>
    <w:p w:rsidR="003D3967" w:rsidRDefault="003D3967" w:rsidP="00630B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Положение об отделе).</w:t>
      </w:r>
    </w:p>
    <w:p w:rsidR="003D3967" w:rsidRDefault="003D3967" w:rsidP="00F879B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1.3.Получатели услуги: физические лица (опекуны).</w:t>
      </w:r>
    </w:p>
    <w:p w:rsidR="003D3967" w:rsidRPr="00F879B0" w:rsidRDefault="003D3967" w:rsidP="00F879B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3D3967" w:rsidRPr="007C73AD" w:rsidRDefault="003D3967" w:rsidP="006276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73AD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государственной услуги</w:t>
      </w:r>
    </w:p>
    <w:p w:rsidR="003D3967" w:rsidRPr="009C3F6B" w:rsidRDefault="003D3967" w:rsidP="006276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Выдача решений о направлении подопечных в дома-интернаты психоневрологического типа на стационарное обслуживание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984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; 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3967" w:rsidRPr="009C3F6B" w:rsidRDefault="003D3967" w:rsidP="00984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D3967" w:rsidRPr="009C3F6B" w:rsidRDefault="003D3967" w:rsidP="00984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 122-ФЗ;</w:t>
            </w:r>
          </w:p>
          <w:p w:rsidR="003D3967" w:rsidRPr="009C3F6B" w:rsidRDefault="003D3967" w:rsidP="00984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984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Закон РТ №7-ЗРТ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92546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о направлении подопечного в дом-интернат психоневрологического типа на социальное стационарное обслуживание (при наличии медицинских показаний и заключения клинико-экспертной комиссии (далее - КЭК)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BC5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3D3967" w:rsidRPr="009C3F6B" w:rsidRDefault="003D3967" w:rsidP="00BC5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№48-ФЗ; 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№ 122-ФЗ;</w:t>
            </w:r>
          </w:p>
          <w:p w:rsidR="003D3967" w:rsidRPr="009C3F6B" w:rsidRDefault="003D3967" w:rsidP="00BC5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нительного комитета Азнакаевского муниципального района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срок рассмотрения обращения может быть продлен до 30 дней.</w:t>
            </w:r>
          </w:p>
          <w:p w:rsidR="003D3967" w:rsidRPr="009C3F6B" w:rsidRDefault="003D3967" w:rsidP="00DA118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дней. Соответствующее решение направляется заявителю по почте, либо выда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непосредственно на приеме)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C2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D3967" w:rsidRPr="009C3F6B" w:rsidRDefault="003D3967" w:rsidP="00C2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РТ №8-ЗР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 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F977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1. заявление опекуна о выдач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решения о направлении подопечного в дом-интернат психоневрологического типа  на стационарное социальное обслуживание;</w:t>
            </w:r>
          </w:p>
          <w:p w:rsidR="003D3967" w:rsidRPr="009C3F6B" w:rsidRDefault="003D3967" w:rsidP="001F6BB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2. заявление администрации учреждения здравоохранения, исполняющей обязанности опекуна в отношении   недееспособного    лица,    пребывающего    в    данном    учреждении    и нуждающегося в помещении в специализированное учреждение на стационарное социальное обслуживание;</w:t>
            </w:r>
          </w:p>
          <w:p w:rsidR="003D3967" w:rsidRPr="00DB27D7" w:rsidRDefault="003D3967" w:rsidP="0065460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3. </w:t>
            </w:r>
            <w:r w:rsidRPr="00DB27D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нормативн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ый </w:t>
            </w:r>
            <w:r w:rsidRPr="00DB27D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правовой акт об установлении опеки или попечительства и назначении опекуна или попечителя, либо удостоверение опекуна;</w:t>
            </w:r>
          </w:p>
          <w:p w:rsidR="003D3967" w:rsidRPr="009C3F6B" w:rsidRDefault="003D3967" w:rsidP="001F6BB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4. решение судебного органа о признании гражданина недееспособным, вступившее в законную силу;</w:t>
            </w:r>
          </w:p>
          <w:p w:rsidR="003D3967" w:rsidRPr="005061D8" w:rsidRDefault="003D3967" w:rsidP="001F6BB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061D8">
              <w:rPr>
                <w:rFonts w:ascii="Times New Roman" w:hAnsi="Times New Roman" w:cs="Times New Roman"/>
                <w:sz w:val="21"/>
                <w:szCs w:val="21"/>
              </w:rPr>
              <w:t>5. справка (установленного образца) об инвалидности совершеннолетнего подопечного (при наличии) и индивидуальная программа его реабилитации, выданные учреждением медико-социальной экспертизы;</w:t>
            </w:r>
          </w:p>
          <w:p w:rsidR="003D3967" w:rsidRPr="009C3F6B" w:rsidRDefault="003D3967" w:rsidP="001F6BB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6. копия паспорта подопечного; </w:t>
            </w:r>
          </w:p>
          <w:p w:rsidR="003D3967" w:rsidRPr="009C3F6B" w:rsidRDefault="003D3967" w:rsidP="001F6BB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7. справка об имуществе подопечного (недвижимости, автомототранспорте, ценных бумагах, сберегательных счетах и т.п.) при наличии;</w:t>
            </w:r>
          </w:p>
          <w:p w:rsidR="003D3967" w:rsidRPr="009C3F6B" w:rsidRDefault="003D3967" w:rsidP="001F6BB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8. заключение врачебной комиссии (клинико-экспертной комиссии) с обязательным участием врача-психиатра, содержащее   сведения   о  наличии  у   лица   психического    расстройства (диагноз заболевания), лишающего его возможности находиться в неспециализированном учреждении для социального обслуживания. Заключение должно содержать информацию о том, каким лечебно-профилактическим учреждением оно оформлено, иметь номер, дату оформления, подписи, фамилии, имена, отчества членов врачебной комиссии, и заверено печатью лечеб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но-профилактического учреждения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731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3967" w:rsidRPr="009C3F6B" w:rsidRDefault="003D3967" w:rsidP="00731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3967" w:rsidRPr="009C3F6B" w:rsidRDefault="003D3967" w:rsidP="00731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D3967" w:rsidRPr="009C3F6B" w:rsidRDefault="003D3967" w:rsidP="00731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Закон РТ №8-ЗРТ;</w:t>
            </w:r>
          </w:p>
          <w:p w:rsidR="003D3967" w:rsidRPr="009C3F6B" w:rsidRDefault="003D3967" w:rsidP="00731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№122-ФЗ;</w:t>
            </w:r>
          </w:p>
          <w:p w:rsidR="003D3967" w:rsidRPr="009C3F6B" w:rsidRDefault="003D3967" w:rsidP="00731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остановлени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КМ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РТ №245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день поступления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является:</w:t>
            </w:r>
          </w:p>
          <w:p w:rsidR="003D3967" w:rsidRPr="009C3F6B" w:rsidRDefault="003D3967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- отсутствие оснований для предоставления государственной услуги;</w:t>
            </w:r>
          </w:p>
          <w:p w:rsidR="003D3967" w:rsidRPr="009C3F6B" w:rsidRDefault="003D3967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3D3967" w:rsidRPr="009C3F6B" w:rsidRDefault="003D3967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имущественных правах;</w:t>
            </w:r>
          </w:p>
          <w:p w:rsidR="003D3967" w:rsidRPr="009C3F6B" w:rsidRDefault="003D3967" w:rsidP="0057371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- в документах, пред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ставленных заявителем  выявлены недосто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верные или искаженные сведения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A0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3967" w:rsidRPr="009C3F6B" w:rsidRDefault="003D3967" w:rsidP="00A0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3967" w:rsidRPr="009C3F6B" w:rsidRDefault="003D3967" w:rsidP="00A0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D3967" w:rsidRPr="009C3F6B" w:rsidRDefault="003D3967" w:rsidP="00A0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Закон РТ №8-ЗРТ;</w:t>
            </w:r>
          </w:p>
          <w:p w:rsidR="003D3967" w:rsidRPr="009C3F6B" w:rsidRDefault="003D3967" w:rsidP="00A0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Федеральный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закон №122-ФЗ;</w:t>
            </w:r>
          </w:p>
          <w:p w:rsidR="003D3967" w:rsidRPr="009C3F6B" w:rsidRDefault="003D3967" w:rsidP="00A0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постановление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КМ РТ №245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Услуга предоста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вляется на безвозмездной основе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       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1.Заявление подается по адресу: 423330, РТ, г.Азнакаево, ул.Ленина 9 в отдел опеки и попечительства. 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3D3967" w:rsidRPr="009C3F6B" w:rsidRDefault="003D3967" w:rsidP="003B1BB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обеспечивается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17.00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13.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00. 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BB0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вопросам опеки и попечительства.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2.14. Особенности предоставления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Муниципальная услуга в многофункциональном центре   не предоставляется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2.15.Особенности предоставления услуги  в электронной форме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предоставляется</w:t>
            </w:r>
          </w:p>
          <w:p w:rsidR="003D3967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Консультацию о порядке предоставления муниципальной услуги можно получить через интернет- отдел опеки и попечительства   исполнительного комитета  </w:t>
            </w:r>
          </w:p>
          <w:p w:rsidR="003D3967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2.16.Согласование муниципальной услуги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3967" w:rsidRPr="005061D8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AA37D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по заявлению гражданина.</w:t>
            </w:r>
          </w:p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ервичного предоставления услуги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3967" w:rsidRPr="009C3F6B" w:rsidRDefault="003D396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C3F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3967" w:rsidRDefault="003D3967" w:rsidP="00955A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3D3967" w:rsidRPr="009C3F6B" w:rsidRDefault="003D3967" w:rsidP="00955A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3D3967" w:rsidRPr="009C3F6B" w:rsidRDefault="003D3967" w:rsidP="00F977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по вопросам исполнения ими опекунских обязанностей;</w:t>
      </w:r>
    </w:p>
    <w:p w:rsidR="003D3967" w:rsidRPr="009C3F6B" w:rsidRDefault="003D3967" w:rsidP="00F977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- информирование и консультирование опекунов по вопросу выдачи решения о направлении подопечных в дома-интернаты психоневрологического типа на стационарное социальное обслуживание; </w:t>
      </w:r>
    </w:p>
    <w:p w:rsidR="003D3967" w:rsidRPr="009C3F6B" w:rsidRDefault="003D3967" w:rsidP="00F977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3D3967" w:rsidRPr="009C3F6B" w:rsidRDefault="003D3967" w:rsidP="00F977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-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3D3967" w:rsidRPr="009C3F6B" w:rsidRDefault="003D3967" w:rsidP="00F977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принятие решения о предоставлении или отказе в предоставлении государственной услуги.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3.1. Основанием для начала административной процедуры является обращение гражданина в отдел опеки и попечительства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>правовой акт (постановление, распоряжение, решение и т.д.) об установлении опеки и назначении опекуна, либо опекунское удостоверение.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3.2. Специалист соответствующего отдела ответственный за консультирование и информирование граждан, в рамках процедур по информированию и консультированию: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знакомит опекуна с порядком предоставления государственной услуги по вопросу выдачи решения о направлении подопечного в дом-интернат психоневрологического типа на стационарное социальное обслуживание;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разъясняет опекуну о причинах отказа в предоставлении ему государственной услуги по вопросу выдачи решения о направлении подопечного в дом-интернат психоневрологического типа на стационарное социальное обслуживание;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предоставляет список необходимых документов для выдачи решения о направлении  подопечного в дом-интернат   психоневрологического  типа на стационарное социальное обслуживание;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3.3.  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Специалист, ответственный за прием заявлений и документов,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- проверяет документ, удостоверяющий личность;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гражданином;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устанавливает, что тексты документов написаны разборчиво и не исполнены карандашом;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документы;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- формирует пакет документов для предоставления на опекунскую комиссию 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3D3967" w:rsidRPr="009C3F6B" w:rsidRDefault="003D3967" w:rsidP="003F156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 подопечных лицах, и (или) передачи ее лицам, не имеющим права на доступ к указанной информации.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 целях обеспечения сохранности и защиты конфиденциальной информации, содержащейся в отделе опеки и попечительства,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 недееспособных или ограниченно дееспособных гражданах. </w:t>
      </w:r>
    </w:p>
    <w:p w:rsidR="003D3967" w:rsidRPr="009C3F6B" w:rsidRDefault="003D3967" w:rsidP="006276E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3.4. При    установлении     фактов     отсутствия     необходимых     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3D3967" w:rsidRPr="009C3F6B" w:rsidRDefault="003D3967" w:rsidP="006276E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3D3967" w:rsidRPr="009C3F6B" w:rsidRDefault="003D3967" w:rsidP="006276E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3D3967" w:rsidRPr="009C3F6B" w:rsidRDefault="003D3967" w:rsidP="00741E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3D3967" w:rsidRPr="009C3F6B" w:rsidRDefault="003D3967" w:rsidP="006276E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3.5. Специалист отдела опеки и попечительства</w:t>
      </w:r>
      <w:r>
        <w:rPr>
          <w:rFonts w:ascii="Times New Roman" w:hAnsi="Times New Roman" w:cs="Times New Roman"/>
          <w:sz w:val="26"/>
          <w:szCs w:val="26"/>
        </w:rPr>
        <w:t xml:space="preserve"> готовит проект решения по заявлению, направляет его руководителю Исполнительного комитета Азнакаевского муниципального района на подписание.</w:t>
      </w:r>
    </w:p>
    <w:p w:rsidR="003D3967" w:rsidRPr="009C3F6B" w:rsidRDefault="003D3967" w:rsidP="001D41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*</w:t>
      </w:r>
      <w:r w:rsidRPr="009C3F6B">
        <w:rPr>
          <w:rFonts w:ascii="Times New Roman" w:hAnsi="Times New Roman" w:cs="Times New Roman"/>
          <w:i/>
          <w:iCs/>
          <w:sz w:val="26"/>
          <w:szCs w:val="26"/>
        </w:rPr>
        <w:t>При помещении совершеннолетнего подопечного под надзор в стационарное учреждение социального обслуживания орган опеки и попечительства:</w:t>
      </w:r>
    </w:p>
    <w:p w:rsidR="003D3967" w:rsidRPr="009C3F6B" w:rsidRDefault="003D3967" w:rsidP="001D41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0" w:name="sub_50121"/>
      <w:r w:rsidRPr="009C3F6B">
        <w:rPr>
          <w:rFonts w:ascii="Times New Roman" w:hAnsi="Times New Roman" w:cs="Times New Roman"/>
          <w:i/>
          <w:iCs/>
          <w:sz w:val="26"/>
          <w:szCs w:val="26"/>
        </w:rPr>
        <w:t>а) составляет опись документов, хранящихся в личном деле совершеннолетнего подопечного, и акт о передаче личного дела совершеннолетнего подопечного, подписанный заместителем руководителя Исполнительного комитета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Азнакаевского</w:t>
      </w:r>
      <w:r w:rsidRPr="009C3F6B">
        <w:rPr>
          <w:rFonts w:ascii="Times New Roman" w:hAnsi="Times New Roman" w:cs="Times New Roman"/>
          <w:i/>
          <w:iCs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i/>
          <w:iCs/>
          <w:sz w:val="26"/>
          <w:szCs w:val="26"/>
        </w:rPr>
        <w:t>или руководителем органа опеки и попечительства (при наличии) и руководителем стационарного учреждения социального обслуживания;</w:t>
      </w:r>
    </w:p>
    <w:p w:rsidR="003D3967" w:rsidRPr="009C3F6B" w:rsidRDefault="003D3967" w:rsidP="001D41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1" w:name="sub_50122"/>
      <w:bookmarkEnd w:id="0"/>
      <w:r w:rsidRPr="009C3F6B">
        <w:rPr>
          <w:rFonts w:ascii="Times New Roman" w:hAnsi="Times New Roman" w:cs="Times New Roman"/>
          <w:i/>
          <w:iCs/>
          <w:sz w:val="26"/>
          <w:szCs w:val="26"/>
        </w:rPr>
        <w:t>б) передает документы, хранящиеся в личном деле совершеннолетнего подопечного, по описи должностному лицу стационарного учреждения социального обслуживания;</w:t>
      </w:r>
    </w:p>
    <w:p w:rsidR="003D3967" w:rsidRPr="009C3F6B" w:rsidRDefault="003D3967" w:rsidP="001D41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2" w:name="sub_50123"/>
      <w:bookmarkEnd w:id="1"/>
      <w:r w:rsidRPr="009C3F6B">
        <w:rPr>
          <w:rFonts w:ascii="Times New Roman" w:hAnsi="Times New Roman" w:cs="Times New Roman"/>
          <w:i/>
          <w:iCs/>
          <w:sz w:val="26"/>
          <w:szCs w:val="26"/>
        </w:rPr>
        <w:t>в) хранит акт о направлении совершеннолетнего подопечного в стационарное учреждение социального обслуживания, а также акт о передаче личного дела и опись документов.</w:t>
      </w:r>
    </w:p>
    <w:p w:rsidR="003D3967" w:rsidRPr="009C3F6B" w:rsidRDefault="003D3967" w:rsidP="001D41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3" w:name="sub_5013"/>
      <w:bookmarkEnd w:id="2"/>
      <w:r w:rsidRPr="009C3F6B">
        <w:rPr>
          <w:rFonts w:ascii="Times New Roman" w:hAnsi="Times New Roman" w:cs="Times New Roman"/>
          <w:i/>
          <w:iCs/>
          <w:sz w:val="26"/>
          <w:szCs w:val="26"/>
        </w:rPr>
        <w:t> Ведение личных дел совершеннолетних подопечных, помещенных под надзор в стационарные учреждения социального обслуживания и составление описи документов, содержащихся в их личных делах, осуществляются уполномоченным специалистом стационарного учреждения социального обслуживания.</w:t>
      </w:r>
    </w:p>
    <w:p w:rsidR="003D3967" w:rsidRPr="009C3F6B" w:rsidRDefault="003D3967" w:rsidP="001D41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4" w:name="sub_5016"/>
      <w:bookmarkEnd w:id="3"/>
      <w:r w:rsidRPr="009C3F6B">
        <w:rPr>
          <w:rFonts w:ascii="Times New Roman" w:hAnsi="Times New Roman" w:cs="Times New Roman"/>
          <w:i/>
          <w:iCs/>
          <w:sz w:val="26"/>
          <w:szCs w:val="26"/>
        </w:rPr>
        <w:t xml:space="preserve">По завершении пребывания совершеннолетнего подопечного в стационарном учреждении социального обслуживания или учреждении здравоохранения его личное дело направляется в орган опеки и попечительства Исполнительного комитета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i/>
          <w:iCs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i/>
          <w:iCs/>
          <w:sz w:val="26"/>
          <w:szCs w:val="26"/>
        </w:rPr>
        <w:t>по месту жительства совершеннолетнего подопечного.</w:t>
      </w:r>
    </w:p>
    <w:bookmarkEnd w:id="4"/>
    <w:p w:rsidR="003D3967" w:rsidRPr="009C3F6B" w:rsidRDefault="003D3967" w:rsidP="001D418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iCs/>
          <w:color w:val="auto"/>
        </w:rPr>
      </w:pPr>
    </w:p>
    <w:p w:rsidR="003D3967" w:rsidRDefault="003D3967" w:rsidP="009509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Текущий</w:t>
      </w:r>
      <w:r w:rsidRPr="009C3F6B">
        <w:rPr>
          <w:rFonts w:ascii="Times New Roman" w:hAnsi="Times New Roman" w:cs="Times New Roman"/>
          <w:sz w:val="26"/>
          <w:szCs w:val="26"/>
        </w:rPr>
        <w:t> контроль </w:t>
      </w:r>
      <w:r>
        <w:rPr>
          <w:rFonts w:ascii="Times New Roman" w:hAnsi="Times New Roman" w:cs="Times New Roman"/>
          <w:sz w:val="26"/>
          <w:szCs w:val="26"/>
        </w:rPr>
        <w:t>за</w:t>
      </w:r>
      <w:r w:rsidRPr="009C3F6B">
        <w:rPr>
          <w:rFonts w:ascii="Times New Roman" w:hAnsi="Times New Roman" w:cs="Times New Roman"/>
          <w:sz w:val="26"/>
          <w:szCs w:val="26"/>
        </w:rPr>
        <w:t> соблюдением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>последовательности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>действий,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 xml:space="preserve">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4.2.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3D3967" w:rsidRPr="009C3F6B" w:rsidRDefault="003D3967" w:rsidP="0057371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министр здравоохранения Республики Татарста</w:t>
      </w:r>
      <w:r>
        <w:rPr>
          <w:rFonts w:ascii="Times New Roman" w:hAnsi="Times New Roman" w:cs="Times New Roman"/>
          <w:sz w:val="26"/>
          <w:szCs w:val="26"/>
        </w:rPr>
        <w:t xml:space="preserve">н (далее – министр) 420111, </w:t>
      </w:r>
      <w:r>
        <w:rPr>
          <w:rFonts w:ascii="Times New Roman" w:hAnsi="Times New Roman" w:cs="Times New Roman"/>
          <w:sz w:val="26"/>
          <w:szCs w:val="26"/>
        </w:rPr>
        <w:br/>
        <w:t>г.</w:t>
      </w:r>
      <w:r w:rsidRPr="009C3F6B">
        <w:rPr>
          <w:rFonts w:ascii="Times New Roman" w:hAnsi="Times New Roman" w:cs="Times New Roman"/>
          <w:sz w:val="26"/>
          <w:szCs w:val="26"/>
        </w:rPr>
        <w:t>Казань, ул.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3D3967" w:rsidRPr="009C3F6B" w:rsidRDefault="003D3967" w:rsidP="0057371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>заместитель министра здравоохранения 420111, г</w:t>
      </w:r>
      <w:r>
        <w:rPr>
          <w:rFonts w:ascii="Times New Roman" w:hAnsi="Times New Roman" w:cs="Times New Roman"/>
          <w:spacing w:val="1"/>
          <w:sz w:val="26"/>
          <w:szCs w:val="26"/>
        </w:rPr>
        <w:t>.Казань, ул.</w:t>
      </w:r>
      <w:r w:rsidRPr="009C3F6B">
        <w:rPr>
          <w:rFonts w:ascii="Times New Roman" w:hAnsi="Times New Roman" w:cs="Times New Roman"/>
          <w:spacing w:val="1"/>
          <w:sz w:val="26"/>
          <w:szCs w:val="26"/>
        </w:rPr>
        <w:t>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9C3F6B">
        <w:rPr>
          <w:rFonts w:ascii="Times New Roman" w:hAnsi="Times New Roman" w:cs="Times New Roman"/>
          <w:spacing w:val="1"/>
          <w:sz w:val="26"/>
          <w:szCs w:val="26"/>
        </w:rPr>
        <w:t>420111, г. Казань, ул. 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закрепляется в их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инструкциях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3D3967" w:rsidRPr="009C3F6B" w:rsidRDefault="003D3967" w:rsidP="005737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5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5"/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C3F6B">
        <w:rPr>
          <w:rFonts w:ascii="Times New Roman" w:hAnsi="Times New Roman" w:cs="Times New Roman"/>
          <w:sz w:val="26"/>
          <w:szCs w:val="26"/>
        </w:rPr>
        <w:t xml:space="preserve"> либо по почтовому адресу, указанному в электронном документе.</w:t>
      </w: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содержание в жалобе нецензурных либо оскорбительных выражений, угрозы жизни, здоровью, имуществу должностных</w:t>
      </w:r>
      <w:r>
        <w:rPr>
          <w:rFonts w:ascii="Times New Roman" w:hAnsi="Times New Roman" w:cs="Times New Roman"/>
          <w:sz w:val="26"/>
          <w:szCs w:val="26"/>
        </w:rPr>
        <w:t xml:space="preserve"> лиц</w:t>
      </w:r>
      <w:r w:rsidRPr="009C3F6B">
        <w:rPr>
          <w:rFonts w:ascii="Times New Roman" w:hAnsi="Times New Roman" w:cs="Times New Roman"/>
          <w:sz w:val="26"/>
          <w:szCs w:val="26"/>
        </w:rPr>
        <w:t xml:space="preserve"> Исполнительного комитета муниципального образования,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</w:t>
      </w:r>
      <w:r>
        <w:rPr>
          <w:rFonts w:ascii="Times New Roman" w:hAnsi="Times New Roman" w:cs="Times New Roman"/>
          <w:sz w:val="26"/>
          <w:szCs w:val="26"/>
        </w:rPr>
        <w:t>с ранее направляемыми в Исполнительный комитет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обстоятельства, руководитель Испол</w:t>
      </w:r>
      <w:r>
        <w:rPr>
          <w:rFonts w:ascii="Times New Roman" w:hAnsi="Times New Roman" w:cs="Times New Roman"/>
          <w:sz w:val="26"/>
          <w:szCs w:val="26"/>
        </w:rPr>
        <w:t>нительного комитета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3D3967" w:rsidRPr="009C3F6B" w:rsidRDefault="003D3967" w:rsidP="00E5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 </w:t>
      </w: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Pr="009C3F6B" w:rsidRDefault="003D3967" w:rsidP="00573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_GoBack"/>
      <w:bookmarkEnd w:id="6"/>
      <w:r w:rsidRPr="009C3F6B"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b/>
          <w:bCs/>
          <w:sz w:val="26"/>
          <w:szCs w:val="26"/>
        </w:rPr>
        <w:t>государственной услуги по вопросу выдачи решений о направлении подопечных в дома-интернаты психоневрологического типа на стационарное обслуживание</w:t>
      </w: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Информирование и консультирование граждан по вопросам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выдачи решения о направлении подопечных в дома-интернаты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психоневрологического типа на стационарное социальное обслуживание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//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Прием и регистрация документов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//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Проведение проверки предоставленных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документов, полноты сведений,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содержащихся в  них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//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Установление оснований в предоставления</w:t>
      </w:r>
    </w:p>
    <w:p w:rsidR="003D3967" w:rsidRPr="009C3F6B" w:rsidRDefault="003D3967" w:rsidP="00645956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государственной услуги либо в отказе</w:t>
      </w:r>
    </w:p>
    <w:p w:rsidR="003D3967" w:rsidRPr="009C3F6B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//</w:t>
      </w:r>
    </w:p>
    <w:p w:rsidR="003D3967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проекта решения</w:t>
      </w:r>
    </w:p>
    <w:p w:rsidR="003D3967" w:rsidRPr="009C3F6B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 заявлению</w:t>
      </w:r>
    </w:p>
    <w:p w:rsidR="003D3967" w:rsidRPr="009C3F6B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//</w:t>
      </w:r>
    </w:p>
    <w:p w:rsidR="003D3967" w:rsidRPr="009C3F6B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Подписание проекта руководителем исполкома</w:t>
      </w:r>
    </w:p>
    <w:p w:rsidR="003D3967" w:rsidRPr="009C3F6B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9C3F6B">
        <w:rPr>
          <w:rFonts w:ascii="Times New Roman" w:hAnsi="Times New Roman" w:cs="Times New Roman"/>
          <w:color w:val="auto"/>
        </w:rPr>
        <w:t>//</w:t>
      </w:r>
    </w:p>
    <w:p w:rsidR="003D3967" w:rsidRPr="009C3F6B" w:rsidRDefault="003D3967" w:rsidP="00EF58D3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Выдача решения заявителю</w:t>
      </w:r>
    </w:p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Default="003D3967" w:rsidP="00413F7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3D3967" w:rsidRDefault="003D3967" w:rsidP="00413F7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3D3967" w:rsidRDefault="003D3967" w:rsidP="0041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3D3967" w:rsidRDefault="003D3967" w:rsidP="0041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3D3967" w:rsidRDefault="003D3967" w:rsidP="0041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3D3967" w:rsidRDefault="003D3967" w:rsidP="0041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3D3967" w:rsidRDefault="003D3967" w:rsidP="0041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3D3967" w:rsidRDefault="003D3967" w:rsidP="00EA0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3D396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3D396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3D396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val="en-US"/>
              </w:rPr>
              <w:t>Irina</w:t>
            </w:r>
            <w:r>
              <w:t>.</w:t>
            </w:r>
            <w:r>
              <w:rPr>
                <w:lang w:val="en-US"/>
              </w:rPr>
              <w:t>Starostina@tatar.ru</w:t>
            </w:r>
          </w:p>
        </w:tc>
      </w:tr>
      <w:tr w:rsidR="003D396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3967" w:rsidRPr="003574CB" w:rsidRDefault="003D3967" w:rsidP="001673F0">
            <w:pPr>
              <w:spacing w:after="0" w:line="240" w:lineRule="auto"/>
              <w:jc w:val="both"/>
            </w:pPr>
          </w:p>
        </w:tc>
      </w:tr>
      <w:tr w:rsidR="003D396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hyperlink r:id="rId4" w:history="1">
              <w:r>
                <w:rPr>
                  <w:rStyle w:val="Hyperlink"/>
                  <w:lang w:val="en-US"/>
                </w:rPr>
                <w:t>Sveta.Bikkenova@tatar.ru</w:t>
              </w:r>
            </w:hyperlink>
          </w:p>
        </w:tc>
      </w:tr>
      <w:tr w:rsidR="003D396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3967" w:rsidRDefault="003D3967" w:rsidP="001673F0">
            <w:pPr>
              <w:spacing w:after="0" w:line="240" w:lineRule="auto"/>
              <w:jc w:val="both"/>
              <w:rPr>
                <w:lang w:eastAsia="en-US"/>
              </w:rPr>
            </w:pPr>
            <w:r>
              <w:t>-</w:t>
            </w:r>
          </w:p>
        </w:tc>
      </w:tr>
    </w:tbl>
    <w:p w:rsidR="003D3967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67" w:rsidRPr="009C3F6B" w:rsidRDefault="003D3967" w:rsidP="0062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3D3967" w:rsidRPr="009C3F6B" w:rsidSect="001B1868">
      <w:pgSz w:w="11906" w:h="16838"/>
      <w:pgMar w:top="1079" w:right="567" w:bottom="107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6E5"/>
    <w:rsid w:val="00000F2C"/>
    <w:rsid w:val="00025ED5"/>
    <w:rsid w:val="000520E0"/>
    <w:rsid w:val="00075491"/>
    <w:rsid w:val="00081E76"/>
    <w:rsid w:val="000941A3"/>
    <w:rsid w:val="000B6DED"/>
    <w:rsid w:val="00104DFC"/>
    <w:rsid w:val="001061DC"/>
    <w:rsid w:val="00124CFC"/>
    <w:rsid w:val="001673F0"/>
    <w:rsid w:val="00192C18"/>
    <w:rsid w:val="001A059C"/>
    <w:rsid w:val="001B1868"/>
    <w:rsid w:val="001C6A64"/>
    <w:rsid w:val="001D418A"/>
    <w:rsid w:val="001F6BB1"/>
    <w:rsid w:val="00212C3F"/>
    <w:rsid w:val="002363D1"/>
    <w:rsid w:val="00241885"/>
    <w:rsid w:val="00267EEB"/>
    <w:rsid w:val="00272CCC"/>
    <w:rsid w:val="002A06E8"/>
    <w:rsid w:val="002C54AC"/>
    <w:rsid w:val="002C6D12"/>
    <w:rsid w:val="00307A91"/>
    <w:rsid w:val="00310DBF"/>
    <w:rsid w:val="0031113D"/>
    <w:rsid w:val="003379B9"/>
    <w:rsid w:val="003574CB"/>
    <w:rsid w:val="00367A4F"/>
    <w:rsid w:val="003821B0"/>
    <w:rsid w:val="00396EDD"/>
    <w:rsid w:val="003B12D6"/>
    <w:rsid w:val="003B1BB8"/>
    <w:rsid w:val="003B23F8"/>
    <w:rsid w:val="003B2471"/>
    <w:rsid w:val="003D3967"/>
    <w:rsid w:val="003E600F"/>
    <w:rsid w:val="003F1566"/>
    <w:rsid w:val="003F5422"/>
    <w:rsid w:val="004068A7"/>
    <w:rsid w:val="00413F76"/>
    <w:rsid w:val="00494543"/>
    <w:rsid w:val="004A6A3E"/>
    <w:rsid w:val="00505E6B"/>
    <w:rsid w:val="005061D8"/>
    <w:rsid w:val="005166AC"/>
    <w:rsid w:val="00523A26"/>
    <w:rsid w:val="005416DD"/>
    <w:rsid w:val="0057371D"/>
    <w:rsid w:val="005D42F5"/>
    <w:rsid w:val="00613414"/>
    <w:rsid w:val="006276E5"/>
    <w:rsid w:val="00630B66"/>
    <w:rsid w:val="0063747F"/>
    <w:rsid w:val="0064271C"/>
    <w:rsid w:val="00645956"/>
    <w:rsid w:val="00654607"/>
    <w:rsid w:val="006572D3"/>
    <w:rsid w:val="006C033F"/>
    <w:rsid w:val="006D6E4F"/>
    <w:rsid w:val="0070516D"/>
    <w:rsid w:val="0073129E"/>
    <w:rsid w:val="00741E96"/>
    <w:rsid w:val="00780785"/>
    <w:rsid w:val="007C73AD"/>
    <w:rsid w:val="007E6F2D"/>
    <w:rsid w:val="007F559D"/>
    <w:rsid w:val="008B16AF"/>
    <w:rsid w:val="008C5BD7"/>
    <w:rsid w:val="008D071C"/>
    <w:rsid w:val="008D259C"/>
    <w:rsid w:val="00903C8B"/>
    <w:rsid w:val="00925462"/>
    <w:rsid w:val="009509A4"/>
    <w:rsid w:val="00955AE9"/>
    <w:rsid w:val="009807F3"/>
    <w:rsid w:val="00984B04"/>
    <w:rsid w:val="009C3F6B"/>
    <w:rsid w:val="009C40C1"/>
    <w:rsid w:val="009E3A43"/>
    <w:rsid w:val="00A03CF1"/>
    <w:rsid w:val="00A06271"/>
    <w:rsid w:val="00A07F23"/>
    <w:rsid w:val="00A460CF"/>
    <w:rsid w:val="00A738B2"/>
    <w:rsid w:val="00A85F87"/>
    <w:rsid w:val="00A86F5F"/>
    <w:rsid w:val="00AA37DC"/>
    <w:rsid w:val="00AB5E1C"/>
    <w:rsid w:val="00AC19A5"/>
    <w:rsid w:val="00AD5AA6"/>
    <w:rsid w:val="00AF5B55"/>
    <w:rsid w:val="00B32C52"/>
    <w:rsid w:val="00B54E6B"/>
    <w:rsid w:val="00B564D8"/>
    <w:rsid w:val="00B61C54"/>
    <w:rsid w:val="00B64B00"/>
    <w:rsid w:val="00B72F6C"/>
    <w:rsid w:val="00B77466"/>
    <w:rsid w:val="00BA421D"/>
    <w:rsid w:val="00BB08A0"/>
    <w:rsid w:val="00BB23C3"/>
    <w:rsid w:val="00BC2173"/>
    <w:rsid w:val="00BC5345"/>
    <w:rsid w:val="00BD08DD"/>
    <w:rsid w:val="00BF5AF6"/>
    <w:rsid w:val="00BF661D"/>
    <w:rsid w:val="00C06BB4"/>
    <w:rsid w:val="00C22E04"/>
    <w:rsid w:val="00C26EE9"/>
    <w:rsid w:val="00C411B3"/>
    <w:rsid w:val="00C43991"/>
    <w:rsid w:val="00C67BEB"/>
    <w:rsid w:val="00C71F4D"/>
    <w:rsid w:val="00C75A43"/>
    <w:rsid w:val="00CA597F"/>
    <w:rsid w:val="00CD4136"/>
    <w:rsid w:val="00CE040D"/>
    <w:rsid w:val="00CF1440"/>
    <w:rsid w:val="00D063B3"/>
    <w:rsid w:val="00D31642"/>
    <w:rsid w:val="00D60799"/>
    <w:rsid w:val="00D736FD"/>
    <w:rsid w:val="00D84938"/>
    <w:rsid w:val="00D97F8F"/>
    <w:rsid w:val="00DA1189"/>
    <w:rsid w:val="00DA27C9"/>
    <w:rsid w:val="00DB27D7"/>
    <w:rsid w:val="00DD6C46"/>
    <w:rsid w:val="00E5620F"/>
    <w:rsid w:val="00E56424"/>
    <w:rsid w:val="00E82E30"/>
    <w:rsid w:val="00EA054C"/>
    <w:rsid w:val="00EB2477"/>
    <w:rsid w:val="00EF58D3"/>
    <w:rsid w:val="00F60954"/>
    <w:rsid w:val="00F667E7"/>
    <w:rsid w:val="00F71529"/>
    <w:rsid w:val="00F8223D"/>
    <w:rsid w:val="00F85617"/>
    <w:rsid w:val="00F879B0"/>
    <w:rsid w:val="00F9773A"/>
    <w:rsid w:val="00FC2084"/>
    <w:rsid w:val="00FD6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6E5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276E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6276E5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Hyperlink">
    <w:name w:val="Hyperlink"/>
    <w:basedOn w:val="DefaultParagraphFont"/>
    <w:uiPriority w:val="99"/>
    <w:rsid w:val="002C54A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7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a.Bikkenova@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10</Pages>
  <Words>4202</Words>
  <Characters>23956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 ВЫДАЧИ РЕШЕНИЙ О НАПРАВЛЕНИИ ПОДОПЕЧНЫХ В ДОМА-ИНТЕРНАТЫ ПСИХОНЕВРОЛОГИЧЕСКОГО ТИПА НА СТАЦИОНАРНОЕ ОБСЛУЖИВАНИЕ</dc:title>
  <dc:subject/>
  <dc:creator>пользователь</dc:creator>
  <cp:keywords/>
  <dc:description/>
  <cp:lastModifiedBy>Исполком</cp:lastModifiedBy>
  <cp:revision>5</cp:revision>
  <cp:lastPrinted>2011-10-21T13:27:00Z</cp:lastPrinted>
  <dcterms:created xsi:type="dcterms:W3CDTF">2011-09-23T07:40:00Z</dcterms:created>
  <dcterms:modified xsi:type="dcterms:W3CDTF">2011-10-21T13:29:00Z</dcterms:modified>
</cp:coreProperties>
</file>